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第四届鹏城慈善奖·鹏城慈善典范机构奖申报表</w:t>
      </w:r>
    </w:p>
    <w:tbl>
      <w:tblPr>
        <w:tblStyle w:val="5"/>
        <w:tblW w:w="10080" w:type="dxa"/>
        <w:tblInd w:w="-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268"/>
        <w:gridCol w:w="2977"/>
        <w:gridCol w:w="28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bookmarkStart w:id="0" w:name="OLE_LINK3"/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机构基本情况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bookmarkStart w:id="1" w:name="mingcheng"/>
            <w:bookmarkEnd w:id="1"/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机构类别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（单选）</w:t>
            </w:r>
            <w:bookmarkStart w:id="4" w:name="_GoBack"/>
            <w:bookmarkEnd w:id="4"/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社会团体</w:t>
            </w:r>
          </w:p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民间非企业单位   </w:t>
            </w:r>
          </w:p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基金会</w:t>
            </w:r>
          </w:p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其他：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是否慈善组织（单选）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是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登记证号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bookmarkStart w:id="2" w:name="xingzhi"/>
            <w:bookmarkEnd w:id="2"/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税务登记证书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社会信用代码登记证书</w:t>
            </w:r>
          </w:p>
        </w:tc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/>
                <w:iCs/>
                <w:color w:val="7F7F7F" w:themeColor="background1" w:themeShade="80"/>
                <w:sz w:val="24"/>
                <w:szCs w:val="24"/>
              </w:rPr>
              <w:t>已办三证合一机构填写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专职人员数量</w:t>
            </w:r>
          </w:p>
        </w:tc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组织通讯地址</w:t>
            </w:r>
          </w:p>
        </w:tc>
        <w:tc>
          <w:tcPr>
            <w:tcW w:w="8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手机</w:t>
            </w:r>
          </w:p>
        </w:tc>
        <w:tc>
          <w:tcPr>
            <w:tcW w:w="2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传真</w:t>
            </w:r>
          </w:p>
        </w:tc>
        <w:tc>
          <w:tcPr>
            <w:tcW w:w="2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近2年年检</w:t>
            </w:r>
          </w:p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2016年</w:t>
            </w:r>
          </w:p>
        </w:tc>
        <w:tc>
          <w:tcPr>
            <w:tcW w:w="2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0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近2年所获荣誉、社会等级评估等级情况</w:t>
            </w:r>
          </w:p>
        </w:tc>
        <w:tc>
          <w:tcPr>
            <w:tcW w:w="524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2016年</w:t>
            </w:r>
          </w:p>
        </w:tc>
        <w:tc>
          <w:tcPr>
            <w:tcW w:w="2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机构简介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（限300字）</w:t>
            </w:r>
          </w:p>
        </w:tc>
        <w:tc>
          <w:tcPr>
            <w:tcW w:w="8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机构事迹介绍</w:t>
            </w:r>
          </w:p>
        </w:tc>
        <w:tc>
          <w:tcPr>
            <w:tcW w:w="8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（从公益服务项目内容、特色、成果、社会影响等方面的描述，限500字）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承诺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（自荐单位承诺）</w:t>
            </w:r>
          </w:p>
        </w:tc>
        <w:tc>
          <w:tcPr>
            <w:tcW w:w="8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30"/>
              </w:tabs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同意参与第四届鹏城慈善奖评选。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承诺对上述所填材料的真实性负责。</w:t>
            </w:r>
          </w:p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社会组织负责人签名</w:t>
            </w: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  <w:u w:val="single"/>
              </w:rPr>
            </w:pPr>
            <w:bookmarkStart w:id="3" w:name="OLE_LINK2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（加盖社会组织公章）</w:t>
            </w:r>
          </w:p>
          <w:bookmarkEnd w:id="3"/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推荐单位意见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（推荐填写）</w:t>
            </w:r>
          </w:p>
        </w:tc>
        <w:tc>
          <w:tcPr>
            <w:tcW w:w="8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70"/>
              </w:tabs>
              <w:adjustRightInd w:val="0"/>
              <w:snapToGrid w:val="0"/>
              <w:ind w:firstLine="2640" w:firstLineChars="11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推荐机构(公章)/推荐者签名：</w:t>
            </w:r>
          </w:p>
          <w:p>
            <w:pPr>
              <w:adjustRightInd w:val="0"/>
              <w:snapToGrid w:val="0"/>
              <w:ind w:firstLine="4560" w:firstLineChars="19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联系电话：</w:t>
            </w:r>
          </w:p>
          <w:p>
            <w:pPr>
              <w:adjustRightInd w:val="0"/>
              <w:snapToGrid w:val="0"/>
              <w:ind w:firstLine="4080" w:firstLineChars="1700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附件</w:t>
            </w:r>
          </w:p>
        </w:tc>
        <w:tc>
          <w:tcPr>
            <w:tcW w:w="8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70"/>
              </w:tabs>
              <w:adjustRightInd w:val="0"/>
              <w:snapToGrid w:val="0"/>
              <w:spacing w:line="440" w:lineRule="atLeas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</w:rPr>
              <w:t>1.机构 logo；2.事迹报道或荣誉证书；3.注册登记证书复印件； 4.3-5张照片（</w:t>
            </w:r>
            <w:r>
              <w:rPr>
                <w:rFonts w:hint="eastAsia" w:ascii="宋体" w:hAnsi="宋体" w:cs="宋体"/>
                <w:color w:val="auto"/>
                <w:szCs w:val="21"/>
              </w:rPr>
              <w:t>不小于300dpi</w:t>
            </w:r>
            <w:r>
              <w:rPr>
                <w:rFonts w:hint="eastAsia" w:ascii="宋体" w:hAnsi="宋体" w:cs="宋体"/>
                <w:color w:val="auto"/>
              </w:rPr>
              <w:t>）；5.其他证明材料。</w:t>
            </w:r>
          </w:p>
        </w:tc>
      </w:tr>
      <w:bookmarkEnd w:id="0"/>
    </w:tbl>
    <w:p>
      <w:pPr>
        <w:rPr>
          <w:rFonts w:asciiTheme="majorEastAsia" w:hAnsiTheme="majorEastAsia" w:eastAsiaTheme="majorEastAsia" w:cstheme="maj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06B8C"/>
    <w:rsid w:val="00041F69"/>
    <w:rsid w:val="00275AFA"/>
    <w:rsid w:val="00283961"/>
    <w:rsid w:val="002B12A6"/>
    <w:rsid w:val="00330C8C"/>
    <w:rsid w:val="003C3E0E"/>
    <w:rsid w:val="004806A1"/>
    <w:rsid w:val="00494D8F"/>
    <w:rsid w:val="004B63BC"/>
    <w:rsid w:val="005C3F0F"/>
    <w:rsid w:val="005F3AE4"/>
    <w:rsid w:val="0078150A"/>
    <w:rsid w:val="0080059B"/>
    <w:rsid w:val="008F198C"/>
    <w:rsid w:val="00902EE2"/>
    <w:rsid w:val="00BA3CE8"/>
    <w:rsid w:val="00C32AD8"/>
    <w:rsid w:val="00C90DF0"/>
    <w:rsid w:val="00F3648E"/>
    <w:rsid w:val="00FA29FB"/>
    <w:rsid w:val="012777F6"/>
    <w:rsid w:val="081F7690"/>
    <w:rsid w:val="0F72632F"/>
    <w:rsid w:val="11200175"/>
    <w:rsid w:val="18BD43E8"/>
    <w:rsid w:val="1B7C27FA"/>
    <w:rsid w:val="1FBF502A"/>
    <w:rsid w:val="25731046"/>
    <w:rsid w:val="28487D01"/>
    <w:rsid w:val="2C28148D"/>
    <w:rsid w:val="2CB80697"/>
    <w:rsid w:val="3198172A"/>
    <w:rsid w:val="3A5A1094"/>
    <w:rsid w:val="3CE96752"/>
    <w:rsid w:val="40C06B8C"/>
    <w:rsid w:val="48660952"/>
    <w:rsid w:val="499F0891"/>
    <w:rsid w:val="4C556569"/>
    <w:rsid w:val="4D6B7149"/>
    <w:rsid w:val="4E2826C2"/>
    <w:rsid w:val="51761C49"/>
    <w:rsid w:val="523C0821"/>
    <w:rsid w:val="53E041C0"/>
    <w:rsid w:val="58817682"/>
    <w:rsid w:val="65DD7425"/>
    <w:rsid w:val="65EB65A5"/>
    <w:rsid w:val="67651117"/>
    <w:rsid w:val="6892595C"/>
    <w:rsid w:val="74700518"/>
    <w:rsid w:val="74CD237F"/>
    <w:rsid w:val="77BA4B3A"/>
    <w:rsid w:val="7AB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gabuser</Company>
  <Pages>1</Pages>
  <Words>79</Words>
  <Characters>456</Characters>
  <Lines>3</Lines>
  <Paragraphs>1</Paragraphs>
  <TotalTime>1</TotalTime>
  <ScaleCrop>false</ScaleCrop>
  <LinksUpToDate>false</LinksUpToDate>
  <CharactersWithSpaces>534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2016-08-31T07:48:00Z</dcterms:created>
  <dc:creator>lenvov</dc:creator>
  <cp:lastModifiedBy>ONLYYOU1412082428</cp:lastModifiedBy>
  <dcterms:modified xsi:type="dcterms:W3CDTF">2018-05-16T06:38:02Z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